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1477CB">
        <w:rPr>
          <w:b/>
          <w:lang w:val="pt-BR" w:bidi="ar-SA"/>
        </w:rPr>
        <w:t>70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1477CB">
        <w:rPr>
          <w:lang w:val="pt-BR"/>
        </w:rPr>
        <w:t>a</w:t>
      </w:r>
      <w:r>
        <w:rPr>
          <w:lang w:val="pt-BR"/>
        </w:rPr>
        <w:t xml:space="preserve"> Defensor</w:t>
      </w:r>
      <w:r w:rsidR="001477CB">
        <w:rPr>
          <w:lang w:val="pt-BR"/>
        </w:rPr>
        <w:t>a</w:t>
      </w:r>
      <w:r>
        <w:rPr>
          <w:lang w:val="pt-BR"/>
        </w:rPr>
        <w:t xml:space="preserve"> Públic</w:t>
      </w:r>
      <w:r w:rsidR="001477CB">
        <w:rPr>
          <w:lang w:val="pt-BR"/>
        </w:rPr>
        <w:t>a</w:t>
      </w:r>
      <w:r>
        <w:rPr>
          <w:lang w:val="pt-BR"/>
        </w:rPr>
        <w:t xml:space="preserve"> </w:t>
      </w:r>
      <w:r w:rsidR="001477CB">
        <w:rPr>
          <w:b/>
          <w:lang w:val="pt-BR"/>
        </w:rPr>
        <w:t xml:space="preserve">Renata </w:t>
      </w:r>
      <w:proofErr w:type="spellStart"/>
      <w:r w:rsidR="001477CB">
        <w:rPr>
          <w:b/>
          <w:lang w:val="pt-BR"/>
        </w:rPr>
        <w:t>Tsukada</w:t>
      </w:r>
      <w:proofErr w:type="spellEnd"/>
      <w:r>
        <w:rPr>
          <w:lang w:val="pt-BR"/>
        </w:rPr>
        <w:t xml:space="preserve"> para supervisionar o serviço voluntário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</w:t>
      </w:r>
      <w:proofErr w:type="spellStart"/>
      <w:r w:rsidR="001477CB">
        <w:rPr>
          <w:b/>
          <w:lang w:val="pt-BR"/>
        </w:rPr>
        <w:t>Isabele</w:t>
      </w:r>
      <w:proofErr w:type="spellEnd"/>
      <w:r w:rsidR="001477CB">
        <w:rPr>
          <w:b/>
          <w:lang w:val="pt-BR"/>
        </w:rPr>
        <w:t xml:space="preserve"> da Veiga Moro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D518B1">
        <w:rPr>
          <w:lang w:val="pt-BR"/>
        </w:rPr>
        <w:t>a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D518B1">
        <w:rPr>
          <w:lang w:val="pt-BR"/>
        </w:rPr>
        <w:t>12</w:t>
      </w:r>
      <w:r w:rsidR="0037189B">
        <w:rPr>
          <w:lang w:val="pt-BR"/>
        </w:rPr>
        <w:t>.</w:t>
      </w:r>
      <w:r w:rsidR="001477CB">
        <w:rPr>
          <w:lang w:val="pt-BR"/>
        </w:rPr>
        <w:t>969.344</w:t>
      </w:r>
      <w:r w:rsidR="0037189B">
        <w:rPr>
          <w:lang w:val="pt-BR"/>
        </w:rPr>
        <w:t>-</w:t>
      </w:r>
      <w:r w:rsidR="001477CB">
        <w:rPr>
          <w:lang w:val="pt-BR"/>
        </w:rPr>
        <w:t>4</w:t>
      </w:r>
      <w:r>
        <w:rPr>
          <w:lang w:val="pt-BR"/>
        </w:rPr>
        <w:t xml:space="preserve"> devendo acompanhar as atividades realizadas, efetuando o controle e avaliação d</w:t>
      </w:r>
      <w:r w:rsidR="00D518B1">
        <w:rPr>
          <w:lang w:val="pt-BR"/>
        </w:rPr>
        <w:t>a</w:t>
      </w:r>
      <w:r>
        <w:rPr>
          <w:lang w:val="pt-BR"/>
        </w:rPr>
        <w:t xml:space="preserve"> prestador</w:t>
      </w:r>
      <w:r w:rsidR="00D518B1">
        <w:rPr>
          <w:lang w:val="pt-BR"/>
        </w:rPr>
        <w:t>a</w:t>
      </w:r>
      <w:r>
        <w:rPr>
          <w:lang w:val="pt-BR"/>
        </w:rPr>
        <w:t xml:space="preserve">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477CB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7189B"/>
    <w:rsid w:val="00391AD7"/>
    <w:rsid w:val="003F1861"/>
    <w:rsid w:val="0041468F"/>
    <w:rsid w:val="004F2921"/>
    <w:rsid w:val="004F5841"/>
    <w:rsid w:val="00583DA6"/>
    <w:rsid w:val="005B1D2C"/>
    <w:rsid w:val="005B651E"/>
    <w:rsid w:val="005C13D2"/>
    <w:rsid w:val="00606766"/>
    <w:rsid w:val="00630D0F"/>
    <w:rsid w:val="0066430C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0C4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18B1"/>
    <w:rsid w:val="00D57A09"/>
    <w:rsid w:val="00D73B29"/>
    <w:rsid w:val="00DA5B47"/>
    <w:rsid w:val="00DD0C99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67A8-5403-41E8-AC62-0423EED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2018-01-11T12:45:00Z</cp:lastPrinted>
  <dcterms:created xsi:type="dcterms:W3CDTF">2018-01-11T12:45:00Z</dcterms:created>
  <dcterms:modified xsi:type="dcterms:W3CDTF">2018-01-11T12:45:00Z</dcterms:modified>
</cp:coreProperties>
</file>