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29" w:rsidRDefault="00370129" w:rsidP="004C4189">
      <w:pPr>
        <w:spacing w:line="480" w:lineRule="auto"/>
        <w:jc w:val="center"/>
        <w:rPr>
          <w:rFonts w:ascii="Times New Roman" w:eastAsia="SimSun" w:cs="Times New Roman"/>
          <w:b/>
          <w:caps/>
        </w:rPr>
      </w:pPr>
    </w:p>
    <w:p w:rsidR="004C4189" w:rsidRPr="00274C1D" w:rsidRDefault="004C4189" w:rsidP="004C4189">
      <w:pPr>
        <w:spacing w:line="480" w:lineRule="auto"/>
        <w:jc w:val="center"/>
        <w:rPr>
          <w:rFonts w:ascii="Times New Roman" w:hAnsi="Times New Roman" w:cs="Times New Roman"/>
        </w:rPr>
      </w:pPr>
      <w:r w:rsidRPr="00274C1D">
        <w:rPr>
          <w:rFonts w:ascii="Times New Roman" w:eastAsia="SimSun" w:hAnsi="Times New Roman" w:cs="Times New Roman"/>
          <w:b/>
          <w:caps/>
        </w:rPr>
        <w:t>RESOLUÇÃO DPG Nº</w:t>
      </w:r>
      <w:r w:rsidR="0067171D" w:rsidRPr="00274C1D">
        <w:rPr>
          <w:rFonts w:ascii="Times New Roman" w:eastAsia="SimSun" w:hAnsi="Times New Roman" w:cs="Times New Roman"/>
          <w:b/>
          <w:caps/>
        </w:rPr>
        <w:t xml:space="preserve"> </w:t>
      </w:r>
      <w:r w:rsidR="009C6070">
        <w:rPr>
          <w:rFonts w:ascii="Times New Roman" w:eastAsia="SimSun" w:hAnsi="Times New Roman" w:cs="Times New Roman"/>
          <w:b/>
          <w:caps/>
        </w:rPr>
        <w:t>260</w:t>
      </w:r>
      <w:r w:rsidR="0067171D" w:rsidRPr="00274C1D">
        <w:rPr>
          <w:rFonts w:ascii="Times New Roman" w:eastAsia="SimSun" w:hAnsi="Times New Roman" w:cs="Times New Roman"/>
          <w:b/>
          <w:caps/>
        </w:rPr>
        <w:t xml:space="preserve">, DE </w:t>
      </w:r>
      <w:r w:rsidR="009C6070">
        <w:rPr>
          <w:rFonts w:ascii="Times New Roman" w:eastAsia="SimSun" w:hAnsi="Times New Roman" w:cs="Times New Roman"/>
          <w:b/>
          <w:caps/>
        </w:rPr>
        <w:t>29</w:t>
      </w:r>
      <w:r w:rsidRPr="00274C1D">
        <w:rPr>
          <w:rFonts w:ascii="Times New Roman" w:eastAsia="SimSun" w:hAnsi="Times New Roman" w:cs="Times New Roman"/>
          <w:b/>
          <w:caps/>
        </w:rPr>
        <w:t xml:space="preserve"> DE </w:t>
      </w:r>
      <w:r w:rsidR="009E45DB">
        <w:rPr>
          <w:rFonts w:ascii="Times New Roman" w:eastAsia="SimSun" w:hAnsi="Times New Roman" w:cs="Times New Roman"/>
          <w:b/>
          <w:caps/>
        </w:rPr>
        <w:t>setembro</w:t>
      </w:r>
      <w:r w:rsidR="00274C1D">
        <w:rPr>
          <w:rFonts w:ascii="Times New Roman" w:eastAsia="SimSun" w:hAnsi="Times New Roman" w:cs="Times New Roman"/>
          <w:b/>
          <w:caps/>
        </w:rPr>
        <w:t xml:space="preserve"> DE 2017</w:t>
      </w:r>
    </w:p>
    <w:p w:rsidR="0067171D" w:rsidRPr="00274C1D" w:rsidRDefault="0067171D" w:rsidP="004C4189">
      <w:pPr>
        <w:rPr>
          <w:rFonts w:ascii="Times New Roman" w:hAnsi="Times New Roman" w:cs="Times New Roman"/>
        </w:rPr>
      </w:pPr>
    </w:p>
    <w:p w:rsidR="001D46B2" w:rsidRPr="00274C1D" w:rsidRDefault="009C6070" w:rsidP="00274C1D">
      <w:pPr>
        <w:spacing w:line="360" w:lineRule="auto"/>
        <w:jc w:val="right"/>
        <w:rPr>
          <w:rFonts w:ascii="Times New Roman" w:eastAsia="SimSun" w:hAnsi="Times New Roman" w:cs="Times New Roman"/>
          <w:i/>
        </w:rPr>
      </w:pPr>
      <w:r>
        <w:rPr>
          <w:rFonts w:ascii="Times New Roman" w:eastAsia="SimSun" w:hAnsi="Times New Roman" w:cs="Times New Roman"/>
          <w:i/>
        </w:rPr>
        <w:t>Altera</w:t>
      </w:r>
      <w:r w:rsidR="00274C1D">
        <w:rPr>
          <w:rFonts w:ascii="Times New Roman" w:eastAsia="SimSun" w:hAnsi="Times New Roman" w:cs="Times New Roman"/>
          <w:i/>
        </w:rPr>
        <w:t xml:space="preserve"> </w:t>
      </w:r>
      <w:r w:rsidR="00E635F8">
        <w:rPr>
          <w:rFonts w:ascii="Times New Roman" w:eastAsia="SimSun" w:hAnsi="Times New Roman" w:cs="Times New Roman"/>
          <w:i/>
        </w:rPr>
        <w:t>a Resolução</w:t>
      </w:r>
      <w:r w:rsidR="009E45DB">
        <w:rPr>
          <w:rFonts w:ascii="Times New Roman" w:eastAsia="SimSun" w:hAnsi="Times New Roman" w:cs="Times New Roman"/>
          <w:i/>
        </w:rPr>
        <w:t xml:space="preserve"> DPG</w:t>
      </w:r>
      <w:r w:rsidR="00E635F8">
        <w:rPr>
          <w:rFonts w:ascii="Times New Roman" w:eastAsia="SimSun" w:hAnsi="Times New Roman" w:cs="Times New Roman"/>
          <w:i/>
        </w:rPr>
        <w:t xml:space="preserve"> nº </w:t>
      </w:r>
      <w:r w:rsidR="009E45DB">
        <w:rPr>
          <w:rFonts w:ascii="Times New Roman" w:eastAsia="SimSun" w:hAnsi="Times New Roman" w:cs="Times New Roman"/>
          <w:i/>
        </w:rPr>
        <w:t>231/2017</w:t>
      </w:r>
      <w:r>
        <w:rPr>
          <w:rFonts w:ascii="Times New Roman" w:eastAsia="SimSun" w:hAnsi="Times New Roman" w:cs="Times New Roman"/>
          <w:i/>
        </w:rPr>
        <w:t xml:space="preserve"> e Designa Defensora Pública</w:t>
      </w:r>
    </w:p>
    <w:p w:rsidR="001D46B2" w:rsidRPr="00274C1D" w:rsidRDefault="001D46B2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E3635E" w:rsidRDefault="00C62AEA" w:rsidP="00C62AEA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274C1D">
        <w:rPr>
          <w:rFonts w:ascii="Times New Roman" w:eastAsia="SimSun" w:hAnsi="Times New Roman" w:cs="Times New Roman"/>
          <w:b/>
        </w:rPr>
        <w:t>O DEFENSOR PÚBLICO-GERAL DO ESTADO DO PARANÁ</w:t>
      </w:r>
      <w:r w:rsidRPr="00274C1D">
        <w:rPr>
          <w:rFonts w:ascii="Times New Roman" w:eastAsia="SimSun" w:hAnsi="Times New Roman" w:cs="Times New Roman"/>
        </w:rPr>
        <w:t xml:space="preserve">, no uso de suas atribuições legais, especificamente o art. 18, VII e XIV, da Lei Complementar </w:t>
      </w:r>
      <w:r w:rsidR="00274C1D">
        <w:rPr>
          <w:rFonts w:ascii="Times New Roman" w:eastAsia="SimSun" w:hAnsi="Times New Roman" w:cs="Times New Roman"/>
        </w:rPr>
        <w:t>Estadual</w:t>
      </w:r>
      <w:r w:rsidR="00457B16">
        <w:rPr>
          <w:rFonts w:ascii="Times New Roman" w:eastAsia="SimSun" w:hAnsi="Times New Roman" w:cs="Times New Roman"/>
        </w:rPr>
        <w:t xml:space="preserve"> nº 136/2011</w:t>
      </w:r>
    </w:p>
    <w:p w:rsidR="00C62AEA" w:rsidRDefault="00E3635E" w:rsidP="00C62AEA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E3635E">
        <w:rPr>
          <w:rFonts w:ascii="Times New Roman" w:eastAsia="SimSun" w:hAnsi="Times New Roman" w:cs="Times New Roman"/>
          <w:b/>
        </w:rPr>
        <w:t>CONSIDERANDO</w:t>
      </w:r>
      <w:r w:rsidR="00457B16">
        <w:rPr>
          <w:rFonts w:ascii="Times New Roman" w:eastAsia="SimSun" w:hAnsi="Times New Roman" w:cs="Times New Roman"/>
        </w:rPr>
        <w:t xml:space="preserve"> as </w:t>
      </w:r>
      <w:r w:rsidR="009E45DB">
        <w:rPr>
          <w:rFonts w:ascii="Times New Roman" w:eastAsia="SimSun" w:hAnsi="Times New Roman" w:cs="Times New Roman"/>
        </w:rPr>
        <w:t>alterações</w:t>
      </w:r>
      <w:r w:rsidR="00457B16">
        <w:rPr>
          <w:rFonts w:ascii="Times New Roman" w:eastAsia="SimSun" w:hAnsi="Times New Roman" w:cs="Times New Roman"/>
        </w:rPr>
        <w:t xml:space="preserve"> trazidas pela </w:t>
      </w:r>
      <w:r w:rsidR="00457B16">
        <w:rPr>
          <w:rFonts w:ascii="Times New Roman" w:hAnsi="Times New Roman" w:cs="Times New Roman"/>
        </w:rPr>
        <w:t xml:space="preserve">Deliberação CSDP nº </w:t>
      </w:r>
      <w:r w:rsidR="009E45DB">
        <w:rPr>
          <w:rFonts w:ascii="Times New Roman" w:hAnsi="Times New Roman" w:cs="Times New Roman"/>
        </w:rPr>
        <w:t>3</w:t>
      </w:r>
      <w:r w:rsidR="00A03182">
        <w:rPr>
          <w:rFonts w:ascii="Times New Roman" w:hAnsi="Times New Roman" w:cs="Times New Roman"/>
        </w:rPr>
        <w:t>1</w:t>
      </w:r>
      <w:r w:rsidR="00457B16" w:rsidRPr="00B367CD">
        <w:rPr>
          <w:rFonts w:ascii="Times New Roman" w:hAnsi="Times New Roman" w:cs="Times New Roman"/>
        </w:rPr>
        <w:t>/2017</w:t>
      </w:r>
      <w:r w:rsidR="00457B16">
        <w:rPr>
          <w:rFonts w:ascii="Times New Roman" w:hAnsi="Times New Roman" w:cs="Times New Roman"/>
        </w:rPr>
        <w:t xml:space="preserve"> e </w:t>
      </w:r>
      <w:r>
        <w:rPr>
          <w:rFonts w:ascii="Times New Roman" w:eastAsia="SimSun" w:hAnsi="Times New Roman" w:cs="Times New Roman"/>
        </w:rPr>
        <w:t xml:space="preserve">necessidade de </w:t>
      </w:r>
      <w:r w:rsidR="00FD25B4">
        <w:rPr>
          <w:rFonts w:ascii="Times New Roman" w:eastAsia="SimSun" w:hAnsi="Times New Roman" w:cs="Times New Roman"/>
        </w:rPr>
        <w:t xml:space="preserve">retificar a Resolução DPG nº </w:t>
      </w:r>
      <w:r w:rsidR="009E45DB">
        <w:rPr>
          <w:rFonts w:ascii="Times New Roman" w:eastAsia="SimSun" w:hAnsi="Times New Roman" w:cs="Times New Roman"/>
        </w:rPr>
        <w:t>231</w:t>
      </w:r>
      <w:r w:rsidR="00FD25B4">
        <w:rPr>
          <w:rFonts w:ascii="Times New Roman" w:eastAsia="SimSun" w:hAnsi="Times New Roman" w:cs="Times New Roman"/>
        </w:rPr>
        <w:t>/2017</w:t>
      </w:r>
      <w:r w:rsidR="0050701E">
        <w:rPr>
          <w:rFonts w:ascii="Times New Roman" w:eastAsia="SimSun" w:hAnsi="Times New Roman" w:cs="Times New Roman"/>
        </w:rPr>
        <w:t>,</w:t>
      </w:r>
    </w:p>
    <w:p w:rsidR="00E3635E" w:rsidRPr="00274C1D" w:rsidRDefault="00E3635E" w:rsidP="00C62AEA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C62AEA" w:rsidRPr="00274C1D" w:rsidRDefault="00C62AEA" w:rsidP="00274C1D">
      <w:pPr>
        <w:spacing w:line="360" w:lineRule="auto"/>
        <w:jc w:val="center"/>
        <w:rPr>
          <w:rFonts w:ascii="Times New Roman" w:eastAsia="SimSun" w:hAnsi="Times New Roman" w:cs="Times New Roman"/>
          <w:b/>
        </w:rPr>
      </w:pPr>
      <w:r w:rsidRPr="00274C1D">
        <w:rPr>
          <w:rFonts w:ascii="Times New Roman" w:eastAsia="SimSun" w:hAnsi="Times New Roman" w:cs="Times New Roman"/>
          <w:b/>
        </w:rPr>
        <w:t>RESOLVE</w:t>
      </w:r>
    </w:p>
    <w:p w:rsidR="00C62AEA" w:rsidRPr="00274C1D" w:rsidRDefault="00C62AEA" w:rsidP="00C62AEA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A10840" w:rsidRDefault="00C62AEA" w:rsidP="00A10840">
      <w:pPr>
        <w:pStyle w:val="Default"/>
        <w:spacing w:line="360" w:lineRule="auto"/>
        <w:jc w:val="both"/>
      </w:pPr>
      <w:r w:rsidRPr="00274C1D">
        <w:rPr>
          <w:b/>
        </w:rPr>
        <w:t>Art. 1º</w:t>
      </w:r>
      <w:r w:rsidR="009E45DB">
        <w:t>.</w:t>
      </w:r>
      <w:r w:rsidR="009E45DB" w:rsidRPr="00844652">
        <w:t xml:space="preserve"> </w:t>
      </w:r>
      <w:r w:rsidR="009E45DB" w:rsidRPr="00414CDD">
        <w:t xml:space="preserve">Designar a Defensora Pública </w:t>
      </w:r>
      <w:r w:rsidR="0009634D">
        <w:rPr>
          <w:b/>
        </w:rPr>
        <w:t>TANIA REGINA DEMETERCO</w:t>
      </w:r>
      <w:r w:rsidR="009E45DB" w:rsidRPr="00414CDD">
        <w:t xml:space="preserve"> como titular da </w:t>
      </w:r>
      <w:r w:rsidR="009E45DB" w:rsidRPr="00414CDD">
        <w:rPr>
          <w:bCs/>
        </w:rPr>
        <w:t>13</w:t>
      </w:r>
      <w:r w:rsidR="0009634D">
        <w:rPr>
          <w:bCs/>
        </w:rPr>
        <w:t>1</w:t>
      </w:r>
      <w:r w:rsidR="009E45DB" w:rsidRPr="00414CDD">
        <w:rPr>
          <w:bCs/>
        </w:rPr>
        <w:t xml:space="preserve">ª Defensoria Pública de Curitiba </w:t>
      </w:r>
      <w:r w:rsidR="009E45DB" w:rsidRPr="00414CDD">
        <w:t xml:space="preserve">com atribuição para atuar </w:t>
      </w:r>
      <w:r w:rsidR="0009634D">
        <w:t>nos casos de curadoria</w:t>
      </w:r>
      <w:r w:rsidR="009C6070">
        <w:t xml:space="preserve"> especial em matéria de família, em acumulação com a </w:t>
      </w:r>
      <w:r w:rsidR="009C6070">
        <w:rPr>
          <w:bCs/>
        </w:rPr>
        <w:t>40</w:t>
      </w:r>
      <w:r w:rsidR="009C6070" w:rsidRPr="00414CDD">
        <w:rPr>
          <w:bCs/>
        </w:rPr>
        <w:t>ª</w:t>
      </w:r>
      <w:r w:rsidR="009C6070">
        <w:rPr>
          <w:bCs/>
        </w:rPr>
        <w:t xml:space="preserve"> Defensoria Pública </w:t>
      </w:r>
      <w:r w:rsidR="009C6070" w:rsidRPr="00245130">
        <w:t xml:space="preserve">Itinerante da Comarca da Região Metropolitana de Curitiba com atribuição para </w:t>
      </w:r>
      <w:r w:rsidR="009C6070" w:rsidRPr="00414CDD">
        <w:t xml:space="preserve">atuar </w:t>
      </w:r>
      <w:r w:rsidR="009C6070">
        <w:t>nos casos de curadoria especial perante as Varas</w:t>
      </w:r>
      <w:r w:rsidR="00A10840">
        <w:t xml:space="preserve"> da</w:t>
      </w:r>
      <w:r w:rsidR="00A10840" w:rsidRPr="00A10840">
        <w:t xml:space="preserve"> </w:t>
      </w:r>
      <w:r w:rsidR="00A10840">
        <w:t xml:space="preserve">Falência e Recuperação Judicial da Comarca da </w:t>
      </w:r>
      <w:r w:rsidR="00A10840">
        <w:t>Região Metropolitana de Curitiba e das Varas</w:t>
      </w:r>
      <w:r w:rsidR="009C6070">
        <w:t xml:space="preserve"> </w:t>
      </w:r>
      <w:r w:rsidR="00A10840">
        <w:t xml:space="preserve">de </w:t>
      </w:r>
      <w:r w:rsidR="00A10840">
        <w:t>Execuções Fiscais Municipais</w:t>
      </w:r>
      <w:r w:rsidR="00A10840">
        <w:t xml:space="preserve"> e</w:t>
      </w:r>
      <w:r w:rsidR="00A10840">
        <w:t xml:space="preserve">       Estaduais</w:t>
      </w:r>
      <w:r w:rsidR="00A10840">
        <w:t xml:space="preserve"> da</w:t>
      </w:r>
      <w:r w:rsidR="00A10840">
        <w:t xml:space="preserve"> Comarca da Região Metropolitana de Curitiba</w:t>
      </w:r>
      <w:r w:rsidR="00A10840">
        <w:t>.</w:t>
      </w:r>
    </w:p>
    <w:p w:rsidR="0009634D" w:rsidRDefault="0009634D" w:rsidP="0009634D">
      <w:pPr>
        <w:pStyle w:val="Default"/>
        <w:spacing w:line="360" w:lineRule="auto"/>
        <w:jc w:val="both"/>
      </w:pPr>
    </w:p>
    <w:p w:rsidR="001D46B2" w:rsidRPr="00274C1D" w:rsidRDefault="001D46B2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274C1D">
        <w:rPr>
          <w:rFonts w:ascii="Times New Roman" w:eastAsia="SimSun" w:hAnsi="Times New Roman" w:cs="Times New Roman"/>
          <w:b/>
        </w:rPr>
        <w:t xml:space="preserve">Art. </w:t>
      </w:r>
      <w:r w:rsidR="00C57209">
        <w:rPr>
          <w:rFonts w:ascii="Times New Roman" w:eastAsia="SimSun" w:hAnsi="Times New Roman" w:cs="Times New Roman"/>
          <w:b/>
        </w:rPr>
        <w:t>2</w:t>
      </w:r>
      <w:r w:rsidRPr="00274C1D">
        <w:rPr>
          <w:rFonts w:ascii="Times New Roman" w:eastAsia="SimSun" w:hAnsi="Times New Roman" w:cs="Times New Roman"/>
          <w:b/>
        </w:rPr>
        <w:t>º</w:t>
      </w:r>
      <w:r w:rsidRPr="00481EC8">
        <w:rPr>
          <w:rFonts w:ascii="Times New Roman" w:eastAsia="SimSun" w:hAnsi="Times New Roman" w:cs="Times New Roman"/>
        </w:rPr>
        <w:t xml:space="preserve">. </w:t>
      </w:r>
      <w:r w:rsidR="00C37556">
        <w:rPr>
          <w:rFonts w:ascii="Times New Roman" w:eastAsia="SimSun" w:hAnsi="Times New Roman" w:cs="Times New Roman"/>
        </w:rPr>
        <w:t>Esta R</w:t>
      </w:r>
      <w:r w:rsidR="00481EC8">
        <w:rPr>
          <w:rFonts w:ascii="Times New Roman" w:eastAsia="SimSun" w:hAnsi="Times New Roman" w:cs="Times New Roman"/>
        </w:rPr>
        <w:t xml:space="preserve">esolução entra em vigor </w:t>
      </w:r>
      <w:r w:rsidR="00E635F8">
        <w:rPr>
          <w:rFonts w:ascii="Times New Roman" w:eastAsia="SimSun" w:hAnsi="Times New Roman" w:cs="Times New Roman"/>
        </w:rPr>
        <w:t>na dat</w:t>
      </w:r>
      <w:bookmarkStart w:id="0" w:name="_GoBack"/>
      <w:bookmarkEnd w:id="0"/>
      <w:r w:rsidR="00E635F8">
        <w:rPr>
          <w:rFonts w:ascii="Times New Roman" w:eastAsia="SimSun" w:hAnsi="Times New Roman" w:cs="Times New Roman"/>
        </w:rPr>
        <w:t xml:space="preserve">a de sua </w:t>
      </w:r>
      <w:r w:rsidR="00E635F8" w:rsidRPr="00E635F8">
        <w:rPr>
          <w:rFonts w:ascii="Times New Roman" w:eastAsia="SimSun" w:hAnsi="Times New Roman" w:cs="Times New Roman"/>
        </w:rPr>
        <w:t>edição.</w:t>
      </w:r>
    </w:p>
    <w:p w:rsidR="008B2D18" w:rsidRPr="00274C1D" w:rsidRDefault="008B2D18" w:rsidP="001D46B2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67171D" w:rsidRPr="00274C1D" w:rsidRDefault="0067171D" w:rsidP="004C4189">
      <w:pPr>
        <w:spacing w:line="480" w:lineRule="auto"/>
        <w:jc w:val="center"/>
        <w:rPr>
          <w:rFonts w:ascii="Times New Roman" w:hAnsi="Times New Roman" w:cs="Times New Roman"/>
          <w:caps/>
        </w:rPr>
      </w:pPr>
    </w:p>
    <w:p w:rsidR="005C1D54" w:rsidRPr="00274C1D" w:rsidRDefault="005C1D54" w:rsidP="00274C1D">
      <w:pPr>
        <w:spacing w:line="480" w:lineRule="auto"/>
        <w:rPr>
          <w:rFonts w:ascii="Times New Roman" w:hAnsi="Times New Roman" w:cs="Times New Roman"/>
          <w:caps/>
        </w:rPr>
      </w:pPr>
    </w:p>
    <w:p w:rsidR="004C4189" w:rsidRPr="00274C1D" w:rsidRDefault="004C4189" w:rsidP="00274C1D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274C1D">
        <w:rPr>
          <w:rFonts w:ascii="Times New Roman" w:hAnsi="Times New Roman" w:cs="Times New Roman"/>
          <w:b/>
          <w:caps/>
        </w:rPr>
        <w:t>Sérgio Roberto Rodrigues Parigot de Souza​</w:t>
      </w:r>
    </w:p>
    <w:p w:rsidR="003B6D6F" w:rsidRPr="00274C1D" w:rsidRDefault="00274C1D" w:rsidP="00213D4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Defensor Público-Geral d</w:t>
      </w:r>
      <w:r w:rsidRPr="00274C1D">
        <w:rPr>
          <w:rFonts w:ascii="Times New Roman" w:hAnsi="Times New Roman" w:cs="Times New Roman"/>
        </w:rPr>
        <w:t>o Estado</w:t>
      </w:r>
    </w:p>
    <w:sectPr w:rsidR="003B6D6F" w:rsidRPr="00274C1D" w:rsidSect="00457B1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9"/>
    <w:rsid w:val="0009634D"/>
    <w:rsid w:val="001D46B2"/>
    <w:rsid w:val="00213D43"/>
    <w:rsid w:val="00242D5D"/>
    <w:rsid w:val="00274C1D"/>
    <w:rsid w:val="002C6941"/>
    <w:rsid w:val="00303CEC"/>
    <w:rsid w:val="00315777"/>
    <w:rsid w:val="00370129"/>
    <w:rsid w:val="003B6D6F"/>
    <w:rsid w:val="00411833"/>
    <w:rsid w:val="00457B16"/>
    <w:rsid w:val="00481EC8"/>
    <w:rsid w:val="004A0AA7"/>
    <w:rsid w:val="004C4189"/>
    <w:rsid w:val="0050701E"/>
    <w:rsid w:val="005135CB"/>
    <w:rsid w:val="00530FF2"/>
    <w:rsid w:val="005C1D54"/>
    <w:rsid w:val="0067171D"/>
    <w:rsid w:val="006F28B9"/>
    <w:rsid w:val="007915C2"/>
    <w:rsid w:val="007D16E8"/>
    <w:rsid w:val="008B2D18"/>
    <w:rsid w:val="00932820"/>
    <w:rsid w:val="009C6070"/>
    <w:rsid w:val="009E45DB"/>
    <w:rsid w:val="00A03182"/>
    <w:rsid w:val="00A10840"/>
    <w:rsid w:val="00A150D7"/>
    <w:rsid w:val="00B11213"/>
    <w:rsid w:val="00B5441D"/>
    <w:rsid w:val="00B82086"/>
    <w:rsid w:val="00B902E2"/>
    <w:rsid w:val="00C37556"/>
    <w:rsid w:val="00C57209"/>
    <w:rsid w:val="00C62AEA"/>
    <w:rsid w:val="00D85225"/>
    <w:rsid w:val="00DA6622"/>
    <w:rsid w:val="00E2030C"/>
    <w:rsid w:val="00E3635E"/>
    <w:rsid w:val="00E635F8"/>
    <w:rsid w:val="00EE292F"/>
    <w:rsid w:val="00FC49F3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CDF01-6172-4BF5-A9BB-C14EF1A3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89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1D5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D54"/>
    <w:rPr>
      <w:rFonts w:ascii="Segoe UI" w:eastAsiaTheme="minorEastAsia" w:hAnsi="Segoe UI" w:cs="Mangal"/>
      <w:kern w:val="1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unhideWhenUsed/>
    <w:rsid w:val="009E45DB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efault">
    <w:name w:val="Default"/>
    <w:rsid w:val="009E45D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deziderio.lima</dc:creator>
  <cp:lastModifiedBy>Paulo Cinquetti Neto</cp:lastModifiedBy>
  <cp:revision>4</cp:revision>
  <cp:lastPrinted>2017-09-14T14:07:00Z</cp:lastPrinted>
  <dcterms:created xsi:type="dcterms:W3CDTF">2017-09-29T14:24:00Z</dcterms:created>
  <dcterms:modified xsi:type="dcterms:W3CDTF">2017-09-29T14:33:00Z</dcterms:modified>
</cp:coreProperties>
</file>