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EC6B53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MODELO DE PROPOSTA DE PREÇOS</w:t>
      </w:r>
    </w:p>
    <w:p w14:paraId="3318AC80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À</w:t>
      </w:r>
    </w:p>
    <w:p w14:paraId="549E7DAB" w14:textId="77777777" w:rsidR="00664311" w:rsidRPr="00EC6B53" w:rsidRDefault="00664311" w:rsidP="00664311">
      <w:pPr>
        <w:spacing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DEFENSORIA PÚBLICA DO ESTADO DO PARANÁ</w:t>
      </w:r>
    </w:p>
    <w:p w14:paraId="5DF47C86" w14:textId="77777777" w:rsidR="001413DD" w:rsidRPr="00EC6B53" w:rsidRDefault="001413DD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8E3604" w14:textId="4A5E2A7B" w:rsidR="001413DD" w:rsidRPr="00EC6B53" w:rsidRDefault="001413DD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B53">
        <w:rPr>
          <w:rFonts w:ascii="Arial" w:hAnsi="Arial" w:cs="Arial"/>
          <w:b/>
          <w:sz w:val="24"/>
          <w:szCs w:val="24"/>
        </w:rPr>
        <w:t>PROPOSTA</w:t>
      </w:r>
      <w:r w:rsidR="00EC6B53" w:rsidRPr="00EC6B53">
        <w:rPr>
          <w:rFonts w:ascii="Arial" w:hAnsi="Arial" w:cs="Arial"/>
          <w:b/>
          <w:sz w:val="24"/>
          <w:szCs w:val="24"/>
        </w:rPr>
        <w:t>:</w:t>
      </w:r>
      <w:r w:rsidRPr="00EC6B53">
        <w:rPr>
          <w:rFonts w:ascii="Arial" w:hAnsi="Arial" w:cs="Arial"/>
          <w:sz w:val="24"/>
          <w:szCs w:val="24"/>
        </w:rPr>
        <w:t xml:space="preserve"> </w:t>
      </w:r>
      <w:r w:rsidR="00EC6B53" w:rsidRPr="00EC6B53">
        <w:rPr>
          <w:rFonts w:ascii="Arial" w:hAnsi="Arial" w:cs="Arial"/>
          <w:sz w:val="24"/>
          <w:szCs w:val="24"/>
        </w:rPr>
        <w:t>Aquisição de materiais para higiene (papel higiênico e toalha de papel), para as sedes da Defensoria Pública do Estado do Paraná.</w:t>
      </w:r>
    </w:p>
    <w:tbl>
      <w:tblPr>
        <w:tblStyle w:val="Tabelacomgrade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27"/>
        <w:gridCol w:w="1007"/>
        <w:gridCol w:w="4748"/>
        <w:gridCol w:w="1008"/>
        <w:gridCol w:w="1008"/>
        <w:gridCol w:w="863"/>
      </w:tblGrid>
      <w:tr w:rsidR="00EC6B53" w:rsidRPr="00D30A79" w14:paraId="4CBDBD6E" w14:textId="77777777" w:rsidTr="00AA35A2">
        <w:trPr>
          <w:cantSplit/>
          <w:trHeight w:val="557"/>
          <w:jc w:val="center"/>
        </w:trPr>
        <w:tc>
          <w:tcPr>
            <w:tcW w:w="236" w:type="pct"/>
            <w:shd w:val="clear" w:color="auto" w:fill="C5E0B3" w:themeFill="accent6" w:themeFillTint="66"/>
            <w:textDirection w:val="btLr"/>
          </w:tcPr>
          <w:p w14:paraId="63B828EC" w14:textId="77777777" w:rsidR="00EC6B53" w:rsidRPr="00D30A79" w:rsidRDefault="00EC6B53" w:rsidP="00AA35A2">
            <w:pPr>
              <w:tabs>
                <w:tab w:val="left" w:pos="142"/>
              </w:tabs>
              <w:ind w:left="113" w:right="113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556" w:type="pct"/>
            <w:shd w:val="clear" w:color="auto" w:fill="C5E0B3" w:themeFill="accent6" w:themeFillTint="66"/>
            <w:vAlign w:val="center"/>
          </w:tcPr>
          <w:p w14:paraId="2B06DBAC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CÓD.</w:t>
            </w:r>
          </w:p>
        </w:tc>
        <w:tc>
          <w:tcPr>
            <w:tcW w:w="2620" w:type="pct"/>
            <w:shd w:val="clear" w:color="auto" w:fill="C5E0B3" w:themeFill="accent6" w:themeFillTint="66"/>
            <w:vAlign w:val="center"/>
          </w:tcPr>
          <w:p w14:paraId="41262B94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DESCRIÇÃO ITEM</w:t>
            </w:r>
          </w:p>
        </w:tc>
        <w:tc>
          <w:tcPr>
            <w:tcW w:w="556" w:type="pct"/>
            <w:shd w:val="clear" w:color="auto" w:fill="C5E0B3" w:themeFill="accent6" w:themeFillTint="66"/>
            <w:vAlign w:val="center"/>
          </w:tcPr>
          <w:p w14:paraId="70629B4A" w14:textId="77777777" w:rsidR="00EC6B53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1EC4D83" w14:textId="77777777" w:rsidR="00EC6B53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QTD.</w:t>
            </w:r>
          </w:p>
          <w:p w14:paraId="31665629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C5E0B3" w:themeFill="accent6" w:themeFillTint="66"/>
            <w:vAlign w:val="center"/>
          </w:tcPr>
          <w:p w14:paraId="3E0425E2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VALOR UNITÁRIO</w:t>
            </w:r>
          </w:p>
        </w:tc>
        <w:tc>
          <w:tcPr>
            <w:tcW w:w="477" w:type="pct"/>
            <w:shd w:val="clear" w:color="auto" w:fill="C5E0B3" w:themeFill="accent6" w:themeFillTint="66"/>
            <w:vAlign w:val="center"/>
          </w:tcPr>
          <w:p w14:paraId="402E116A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VALOR </w:t>
            </w:r>
          </w:p>
          <w:p w14:paraId="425EDFD5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EC6B53" w:rsidRPr="00D30A79" w14:paraId="1C67FF6E" w14:textId="77777777" w:rsidTr="00AA35A2">
        <w:trPr>
          <w:trHeight w:val="1279"/>
          <w:jc w:val="center"/>
        </w:trPr>
        <w:tc>
          <w:tcPr>
            <w:tcW w:w="236" w:type="pct"/>
            <w:vAlign w:val="center"/>
          </w:tcPr>
          <w:p w14:paraId="2618F0A4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6" w:type="pct"/>
          </w:tcPr>
          <w:p w14:paraId="25D48897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6588C77E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4B5A2748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GMS</w:t>
            </w:r>
          </w:p>
          <w:p w14:paraId="5CA1CE52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8504.2467</w:t>
            </w:r>
          </w:p>
          <w:p w14:paraId="4674FF79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CATMAT</w:t>
            </w:r>
          </w:p>
          <w:p w14:paraId="11799D13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443004</w:t>
            </w:r>
          </w:p>
        </w:tc>
        <w:tc>
          <w:tcPr>
            <w:tcW w:w="2620" w:type="pct"/>
          </w:tcPr>
          <w:p w14:paraId="018BACC3" w14:textId="77777777" w:rsidR="00EC6B53" w:rsidRDefault="00EC6B53" w:rsidP="00AA35A2">
            <w:pPr>
              <w:tabs>
                <w:tab w:val="left" w:pos="142"/>
              </w:tabs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666F538F" w14:textId="77777777" w:rsidR="00EC6B53" w:rsidRPr="00D30A79" w:rsidRDefault="00EC6B53" w:rsidP="00AA35A2">
            <w:pPr>
              <w:tabs>
                <w:tab w:val="left" w:pos="142"/>
              </w:tabs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PAPEL HIGIÊNICO</w:t>
            </w:r>
            <w:r w:rsidRPr="00D30A79">
              <w:rPr>
                <w:rFonts w:cs="Calibri"/>
                <w:color w:val="000000" w:themeColor="text1"/>
                <w:sz w:val="16"/>
                <w:szCs w:val="16"/>
              </w:rPr>
              <w:t xml:space="preserve">, TIPO: Gofrado, folha dupla de alta qualidade, com picote e alta absorção, MEDIDA: 10cm x 30m (tolerância 2%), FRAGRÂNCIA: Neutra, COR: Branco, COMPOSIÇÃO: 100% fibras de celulose virgem, não reciclado, EMBALAGEM: </w:t>
            </w:r>
            <w:r w:rsidRPr="005F5696">
              <w:rPr>
                <w:rFonts w:cs="Calibri"/>
                <w:b/>
                <w:color w:val="000000" w:themeColor="text1"/>
                <w:sz w:val="16"/>
                <w:szCs w:val="16"/>
                <w:u w:val="single"/>
              </w:rPr>
              <w:t>Rolo</w:t>
            </w:r>
            <w:r w:rsidRPr="00D30A79">
              <w:rPr>
                <w:rFonts w:cs="Calibri"/>
                <w:color w:val="000000" w:themeColor="text1"/>
                <w:sz w:val="16"/>
                <w:szCs w:val="16"/>
              </w:rPr>
              <w:t xml:space="preserve"> com 30m, CARACTERÍSTICAS ADICIONAIS: Ausência de furos, rasgos, manchas, cheiro ou quaisquer substâncias nocivas à saúde, UNID. DE MEDIDA:</w:t>
            </w:r>
          </w:p>
          <w:p w14:paraId="57E580EC" w14:textId="77777777" w:rsidR="00EC6B53" w:rsidRPr="00D30A79" w:rsidRDefault="00EC6B53" w:rsidP="00AA35A2">
            <w:pPr>
              <w:tabs>
                <w:tab w:val="left" w:pos="142"/>
              </w:tabs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color w:val="000000" w:themeColor="text1"/>
                <w:sz w:val="16"/>
                <w:szCs w:val="16"/>
              </w:rPr>
              <w:t>Unitário</w:t>
            </w:r>
          </w:p>
        </w:tc>
        <w:tc>
          <w:tcPr>
            <w:tcW w:w="556" w:type="pct"/>
          </w:tcPr>
          <w:p w14:paraId="1A8FB939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16C1913B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1AED4FE4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color w:val="000000" w:themeColor="text1"/>
                <w:sz w:val="16"/>
                <w:szCs w:val="16"/>
              </w:rPr>
              <w:t>4.290 (ROLO)</w:t>
            </w:r>
          </w:p>
        </w:tc>
        <w:tc>
          <w:tcPr>
            <w:tcW w:w="556" w:type="pct"/>
          </w:tcPr>
          <w:p w14:paraId="1D1E8DEF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3837D4D4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50EC9C09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202AE900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14:paraId="293975C6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EC6B53" w:rsidRPr="00D30A79" w14:paraId="31307514" w14:textId="77777777" w:rsidTr="00AA35A2">
        <w:trPr>
          <w:trHeight w:val="1353"/>
          <w:jc w:val="center"/>
        </w:trPr>
        <w:tc>
          <w:tcPr>
            <w:tcW w:w="236" w:type="pct"/>
            <w:vAlign w:val="center"/>
          </w:tcPr>
          <w:p w14:paraId="5CBED1E9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6" w:type="pct"/>
          </w:tcPr>
          <w:p w14:paraId="1F87C544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36A79194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5588A65E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GMS</w:t>
            </w:r>
          </w:p>
          <w:p w14:paraId="7663488D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8504.6323</w:t>
            </w:r>
          </w:p>
          <w:p w14:paraId="59E33259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CATMAT</w:t>
            </w:r>
          </w:p>
          <w:p w14:paraId="7C0F542C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color w:val="000000" w:themeColor="text1"/>
                <w:sz w:val="16"/>
                <w:szCs w:val="16"/>
              </w:rPr>
              <w:t>292759</w:t>
            </w:r>
          </w:p>
        </w:tc>
        <w:tc>
          <w:tcPr>
            <w:tcW w:w="2620" w:type="pct"/>
          </w:tcPr>
          <w:p w14:paraId="731D2600" w14:textId="77777777" w:rsidR="00EC6B53" w:rsidRPr="00D30A79" w:rsidRDefault="00EC6B53" w:rsidP="00AA35A2">
            <w:pPr>
              <w:tabs>
                <w:tab w:val="left" w:pos="142"/>
              </w:tabs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D30A79">
              <w:rPr>
                <w:rFonts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TOALHA DE PAPEL</w:t>
            </w:r>
            <w:r w:rsidRPr="00D30A79">
              <w:rPr>
                <w:rFonts w:cs="Calibri"/>
                <w:color w:val="000000" w:themeColor="text1"/>
                <w:sz w:val="16"/>
                <w:szCs w:val="16"/>
                <w:u w:val="single"/>
              </w:rPr>
              <w:t>,</w:t>
            </w:r>
            <w:r w:rsidRPr="00D30A79">
              <w:rPr>
                <w:rFonts w:cs="Calibri"/>
                <w:color w:val="000000" w:themeColor="text1"/>
                <w:sz w:val="16"/>
                <w:szCs w:val="16"/>
              </w:rPr>
              <w:t xml:space="preserve"> TIPO: </w:t>
            </w:r>
            <w:proofErr w:type="spellStart"/>
            <w:r w:rsidRPr="00D30A79">
              <w:rPr>
                <w:rFonts w:cs="Calibri"/>
                <w:color w:val="000000" w:themeColor="text1"/>
                <w:sz w:val="16"/>
                <w:szCs w:val="16"/>
              </w:rPr>
              <w:t>Interfolhada</w:t>
            </w:r>
            <w:proofErr w:type="spellEnd"/>
            <w:r w:rsidRPr="00D30A79">
              <w:rPr>
                <w:rFonts w:cs="Calibri"/>
                <w:color w:val="000000" w:themeColor="text1"/>
                <w:sz w:val="16"/>
                <w:szCs w:val="16"/>
              </w:rPr>
              <w:t xml:space="preserve">, PADRÃO: 2 dobras, COMPOSIÇÃO: Fibras 100% virgens - não recicladas, COR: Branca, DIMENSÃO: 20cm x 22cm, (variação de +/- 5%), GRAMATURA: 27g/m² à 29g/m², </w:t>
            </w:r>
            <w:r w:rsidRPr="005F5696">
              <w:rPr>
                <w:rFonts w:cs="Calibri"/>
                <w:b/>
                <w:color w:val="000000" w:themeColor="text1"/>
                <w:sz w:val="16"/>
                <w:szCs w:val="16"/>
                <w:u w:val="single"/>
              </w:rPr>
              <w:t>EMBALAGEM: Caixa ou fardo</w:t>
            </w:r>
            <w:r w:rsidRPr="005F5696">
              <w:rPr>
                <w:rFonts w:cs="Calibri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5F5696">
              <w:rPr>
                <w:rFonts w:cs="Calibri"/>
                <w:color w:val="000000" w:themeColor="text1"/>
                <w:sz w:val="16"/>
                <w:szCs w:val="16"/>
              </w:rPr>
              <w:t>plástico com 2000</w:t>
            </w:r>
            <w:r w:rsidRPr="00D30A79">
              <w:rPr>
                <w:rFonts w:cs="Calibri"/>
                <w:color w:val="000000" w:themeColor="text1"/>
                <w:sz w:val="16"/>
                <w:szCs w:val="16"/>
              </w:rPr>
              <w:t xml:space="preserve"> </w:t>
            </w:r>
            <w:r w:rsidRPr="005F5696">
              <w:rPr>
                <w:rFonts w:cs="Calibri"/>
                <w:color w:val="000000" w:themeColor="text1"/>
                <w:sz w:val="16"/>
                <w:szCs w:val="16"/>
                <w:u w:val="single"/>
              </w:rPr>
              <w:t>folhas</w:t>
            </w:r>
            <w:r w:rsidRPr="00D30A79">
              <w:rPr>
                <w:rFonts w:cs="Calibri"/>
                <w:color w:val="000000" w:themeColor="text1"/>
                <w:sz w:val="16"/>
                <w:szCs w:val="16"/>
              </w:rPr>
              <w:t>, embaladas internamente em 8 maços de 250 folhas cada, CARACTERÍSTICAS ADICIONAIS: De primeira qualidade, alta absorção e sem odor, UNID. DE MEDIDA: Unitário</w:t>
            </w:r>
            <w:r>
              <w:rPr>
                <w:rFonts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56" w:type="pct"/>
          </w:tcPr>
          <w:p w14:paraId="4047BE51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1B5D0E0F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5BF106C0" w14:textId="77777777" w:rsidR="00EC6B53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color w:val="000000" w:themeColor="text1"/>
                <w:sz w:val="16"/>
                <w:szCs w:val="16"/>
              </w:rPr>
              <w:t>940</w:t>
            </w:r>
          </w:p>
          <w:p w14:paraId="489CE185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color w:val="000000" w:themeColor="text1"/>
                <w:sz w:val="16"/>
                <w:szCs w:val="16"/>
              </w:rPr>
              <w:t>(CAIXA OU FARDO)</w:t>
            </w:r>
          </w:p>
        </w:tc>
        <w:tc>
          <w:tcPr>
            <w:tcW w:w="556" w:type="pct"/>
          </w:tcPr>
          <w:p w14:paraId="45848920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088D7A5A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369B8D7C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088FB022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14:paraId="0B64B2EA" w14:textId="77777777" w:rsidR="00EC6B53" w:rsidRPr="00D30A79" w:rsidRDefault="00EC6B53" w:rsidP="00AA35A2">
            <w:pPr>
              <w:tabs>
                <w:tab w:val="left" w:pos="14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</w:tbl>
    <w:p w14:paraId="56D6E741" w14:textId="77777777" w:rsidR="00664311" w:rsidRPr="00EC6B53" w:rsidRDefault="00664311" w:rsidP="00664311">
      <w:pPr>
        <w:spacing w:line="240" w:lineRule="auto"/>
        <w:jc w:val="both"/>
        <w:rPr>
          <w:rFonts w:ascii="Arial" w:eastAsia="Verdana" w:hAnsi="Arial" w:cs="Arial"/>
          <w:sz w:val="20"/>
          <w:szCs w:val="20"/>
        </w:rPr>
      </w:pPr>
      <w:bookmarkStart w:id="0" w:name="_GoBack"/>
      <w:bookmarkEnd w:id="0"/>
    </w:p>
    <w:p w14:paraId="0D727AE3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Nome do Representante:</w:t>
      </w:r>
    </w:p>
    <w:p w14:paraId="7BE11ADF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RG:</w:t>
      </w:r>
    </w:p>
    <w:p w14:paraId="05D0D700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CPF:</w:t>
      </w:r>
    </w:p>
    <w:p w14:paraId="37D4C363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Razão Social da Empresa:</w:t>
      </w:r>
    </w:p>
    <w:p w14:paraId="78588321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CNPJ:</w:t>
      </w:r>
    </w:p>
    <w:p w14:paraId="76AB84D7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Endereço:</w:t>
      </w:r>
    </w:p>
    <w:p w14:paraId="2D14360D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Telefone:</w:t>
      </w:r>
    </w:p>
    <w:p w14:paraId="7B6A53A1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C6B53">
        <w:rPr>
          <w:rFonts w:ascii="Arial" w:eastAsia="Verdana" w:hAnsi="Arial" w:cs="Arial"/>
          <w:sz w:val="20"/>
          <w:szCs w:val="20"/>
        </w:rPr>
        <w:t>Email</w:t>
      </w:r>
      <w:proofErr w:type="spellEnd"/>
      <w:r w:rsidRPr="00EC6B53">
        <w:rPr>
          <w:rFonts w:ascii="Arial" w:eastAsia="Verdana" w:hAnsi="Arial" w:cs="Arial"/>
          <w:sz w:val="20"/>
          <w:szCs w:val="20"/>
        </w:rPr>
        <w:t>:</w:t>
      </w:r>
    </w:p>
    <w:p w14:paraId="2BE4C83B" w14:textId="05F9F25F" w:rsidR="00664311" w:rsidRPr="00EC6B53" w:rsidRDefault="00664311" w:rsidP="00664311">
      <w:pPr>
        <w:spacing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Banco, agência e conta para pagamento:</w:t>
      </w:r>
    </w:p>
    <w:p w14:paraId="310F3E6E" w14:textId="77777777" w:rsidR="00664311" w:rsidRPr="00EC6B53" w:rsidRDefault="00664311" w:rsidP="00664311">
      <w:pPr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>A validade da proposta é de 60 (sessenta) dias.</w:t>
      </w:r>
    </w:p>
    <w:p w14:paraId="55ED27A1" w14:textId="77777777" w:rsidR="00664311" w:rsidRPr="00EC6B53" w:rsidRDefault="00664311" w:rsidP="00664311">
      <w:pPr>
        <w:jc w:val="both"/>
        <w:rPr>
          <w:rFonts w:ascii="Arial" w:eastAsia="Verdana" w:hAnsi="Arial" w:cs="Arial"/>
          <w:sz w:val="20"/>
          <w:szCs w:val="20"/>
        </w:rPr>
      </w:pPr>
    </w:p>
    <w:p w14:paraId="06162615" w14:textId="77777777" w:rsidR="00664311" w:rsidRPr="00EC6B53" w:rsidRDefault="00664311" w:rsidP="00664311">
      <w:pPr>
        <w:jc w:val="both"/>
        <w:rPr>
          <w:rFonts w:ascii="Arial" w:hAnsi="Arial" w:cs="Arial"/>
          <w:sz w:val="20"/>
          <w:szCs w:val="20"/>
        </w:rPr>
      </w:pPr>
      <w:r w:rsidRPr="00EC6B53">
        <w:rPr>
          <w:rFonts w:ascii="Arial" w:eastAsia="Verdana" w:hAnsi="Arial" w:cs="Arial"/>
          <w:sz w:val="20"/>
          <w:szCs w:val="20"/>
        </w:rPr>
        <w:t xml:space="preserve">(Local), ____ de ____________ </w:t>
      </w:r>
      <w:proofErr w:type="spellStart"/>
      <w:r w:rsidRPr="00EC6B53">
        <w:rPr>
          <w:rFonts w:ascii="Arial" w:eastAsia="Verdana" w:hAnsi="Arial" w:cs="Arial"/>
          <w:sz w:val="20"/>
          <w:szCs w:val="20"/>
        </w:rPr>
        <w:t>de</w:t>
      </w:r>
      <w:proofErr w:type="spellEnd"/>
      <w:r w:rsidRPr="00EC6B53">
        <w:rPr>
          <w:rFonts w:ascii="Arial" w:eastAsia="Verdana" w:hAnsi="Arial" w:cs="Arial"/>
          <w:sz w:val="20"/>
          <w:szCs w:val="20"/>
        </w:rPr>
        <w:t xml:space="preserve"> 2024.</w:t>
      </w:r>
    </w:p>
    <w:p w14:paraId="1ABF97E6" w14:textId="77777777" w:rsidR="00664311" w:rsidRPr="00EC6B53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</w:p>
    <w:p w14:paraId="7835FDF6" w14:textId="77777777" w:rsidR="00664311" w:rsidRPr="00EC6B53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EC6B53">
        <w:rPr>
          <w:rFonts w:ascii="Arial" w:eastAsia="Verdana" w:hAnsi="Arial" w:cs="Arial"/>
          <w:sz w:val="24"/>
          <w:szCs w:val="24"/>
        </w:rPr>
        <w:t>_________________________________________________</w:t>
      </w:r>
    </w:p>
    <w:p w14:paraId="59A0A272" w14:textId="5382575B" w:rsidR="00380311" w:rsidRPr="00EC6B53" w:rsidRDefault="00EC6B53" w:rsidP="00664311">
      <w:pPr>
        <w:jc w:val="center"/>
        <w:rPr>
          <w:rFonts w:ascii="Arial" w:hAnsi="Arial" w:cs="Arial"/>
          <w:sz w:val="16"/>
          <w:szCs w:val="16"/>
        </w:rPr>
      </w:pPr>
      <w:r w:rsidRPr="00EC6B53">
        <w:rPr>
          <w:rFonts w:ascii="Arial" w:eastAsia="Verdana" w:hAnsi="Arial" w:cs="Arial"/>
          <w:sz w:val="24"/>
          <w:szCs w:val="24"/>
        </w:rPr>
        <w:t>NOME E ASSINATURA DO REPRESENTANTE</w:t>
      </w:r>
    </w:p>
    <w:sectPr w:rsidR="00380311" w:rsidRPr="00EC6B53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EC6B5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EC6B5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3DD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B53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141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E38-0D0D-4EBC-A350-38DB33F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Emanuella Rampanelli Minaif</cp:lastModifiedBy>
  <cp:revision>2</cp:revision>
  <cp:lastPrinted>2024-04-05T17:26:00Z</cp:lastPrinted>
  <dcterms:created xsi:type="dcterms:W3CDTF">2024-04-26T15:52:00Z</dcterms:created>
  <dcterms:modified xsi:type="dcterms:W3CDTF">2024-04-26T15:52:00Z</dcterms:modified>
</cp:coreProperties>
</file>